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38C" w:rsidRPr="0071324C" w:rsidRDefault="00A7538C" w:rsidP="00A343E8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324C">
        <w:rPr>
          <w:rFonts w:ascii="Times New Roman" w:hAnsi="Times New Roman" w:cs="Times New Roman"/>
          <w:sz w:val="24"/>
          <w:szCs w:val="24"/>
        </w:rPr>
        <w:t xml:space="preserve">ВСЕРОССИЙСКАЯ ОЛИМПИАДА ШКОЛЬНИКОВ </w:t>
      </w:r>
    </w:p>
    <w:p w:rsidR="00A7538C" w:rsidRPr="0071324C" w:rsidRDefault="00A7538C" w:rsidP="00A343E8">
      <w:pPr>
        <w:pStyle w:val="a9"/>
        <w:jc w:val="center"/>
      </w:pPr>
      <w:r w:rsidRPr="0071324C">
        <w:t>ШКОЛЬНЫЙ ЭТАП</w:t>
      </w:r>
    </w:p>
    <w:p w:rsidR="00A7538C" w:rsidRPr="0071324C" w:rsidRDefault="00A7538C" w:rsidP="0071324C">
      <w:pPr>
        <w:pStyle w:val="a9"/>
        <w:jc w:val="center"/>
      </w:pPr>
      <w:r w:rsidRPr="0071324C">
        <w:t>ЛИТЕРАТ</w:t>
      </w:r>
      <w:r w:rsidR="003D64DF" w:rsidRPr="0071324C">
        <w:t>УРА</w:t>
      </w:r>
      <w:r w:rsidR="0071324C" w:rsidRPr="0071324C">
        <w:t xml:space="preserve">  </w:t>
      </w:r>
      <w:r w:rsidRPr="0071324C">
        <w:t>5-6</w:t>
      </w:r>
      <w:r w:rsidR="003D64DF" w:rsidRPr="0071324C">
        <w:t xml:space="preserve"> КЛАСС</w:t>
      </w:r>
    </w:p>
    <w:p w:rsidR="00ED7D1D" w:rsidRPr="003D64DF" w:rsidRDefault="00ED7D1D" w:rsidP="004F1681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A7538C" w:rsidRDefault="00A7538C" w:rsidP="004F1681">
      <w:pPr>
        <w:jc w:val="center"/>
        <w:rPr>
          <w:sz w:val="28"/>
          <w:szCs w:val="28"/>
        </w:rPr>
      </w:pPr>
      <w:r w:rsidRPr="00465DB5">
        <w:rPr>
          <w:b/>
          <w:bCs/>
          <w:sz w:val="28"/>
          <w:szCs w:val="28"/>
        </w:rPr>
        <w:t>Ключи</w:t>
      </w:r>
      <w:r w:rsidRPr="00465DB5">
        <w:rPr>
          <w:sz w:val="28"/>
          <w:szCs w:val="28"/>
        </w:rPr>
        <w:t xml:space="preserve"> (решения и ответы олимпиадных заданий) </w:t>
      </w:r>
    </w:p>
    <w:p w:rsidR="00A7538C" w:rsidRDefault="00A7538C" w:rsidP="004F1681">
      <w:pPr>
        <w:jc w:val="center"/>
        <w:rPr>
          <w:sz w:val="28"/>
          <w:szCs w:val="28"/>
        </w:rPr>
      </w:pPr>
      <w:r w:rsidRPr="00465DB5">
        <w:rPr>
          <w:sz w:val="28"/>
          <w:szCs w:val="28"/>
        </w:rPr>
        <w:t xml:space="preserve">и </w:t>
      </w:r>
      <w:r w:rsidRPr="00465DB5">
        <w:rPr>
          <w:b/>
          <w:bCs/>
          <w:sz w:val="28"/>
          <w:szCs w:val="28"/>
        </w:rPr>
        <w:t>критерии оценивания</w:t>
      </w:r>
      <w:r w:rsidRPr="00465DB5">
        <w:rPr>
          <w:sz w:val="28"/>
          <w:szCs w:val="28"/>
        </w:rPr>
        <w:t xml:space="preserve"> олимпиадных заданий</w:t>
      </w:r>
    </w:p>
    <w:p w:rsidR="00A7538C" w:rsidRPr="00FE18E8" w:rsidRDefault="00A7538C" w:rsidP="008B035E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18E8">
        <w:rPr>
          <w:rFonts w:ascii="Times New Roman" w:hAnsi="Times New Roman" w:cs="Times New Roman"/>
          <w:b/>
          <w:bCs/>
          <w:sz w:val="28"/>
          <w:szCs w:val="28"/>
        </w:rPr>
        <w:t>Максимальный балл – 50</w:t>
      </w:r>
    </w:p>
    <w:p w:rsidR="00A7538C" w:rsidRPr="0053115C" w:rsidRDefault="00A7538C" w:rsidP="0053115C">
      <w:pPr>
        <w:jc w:val="both"/>
        <w:rPr>
          <w:sz w:val="28"/>
          <w:szCs w:val="28"/>
        </w:rPr>
      </w:pPr>
    </w:p>
    <w:p w:rsidR="00A7538C" w:rsidRPr="0053115C" w:rsidRDefault="00A7538C" w:rsidP="004F1681">
      <w:pPr>
        <w:pStyle w:val="a4"/>
        <w:ind w:left="0"/>
        <w:jc w:val="center"/>
        <w:rPr>
          <w:b/>
          <w:bCs/>
          <w:sz w:val="28"/>
          <w:szCs w:val="28"/>
          <w:u w:val="single"/>
          <w:lang w:val="ru-RU"/>
        </w:rPr>
      </w:pPr>
      <w:r w:rsidRPr="0053115C">
        <w:rPr>
          <w:b/>
          <w:bCs/>
          <w:sz w:val="28"/>
          <w:szCs w:val="28"/>
          <w:u w:val="single"/>
          <w:lang w:val="ru-RU"/>
        </w:rPr>
        <w:t>Задание 1</w:t>
      </w:r>
    </w:p>
    <w:p w:rsidR="00ED7D1D" w:rsidRPr="003D64DF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Создайте словесный портрет</w:t>
      </w:r>
      <w:r w:rsidR="00ED7D1D" w:rsidRPr="003D64DF">
        <w:rPr>
          <w:rFonts w:ascii="Times New Roman" w:hAnsi="Times New Roman" w:cs="Times New Roman"/>
          <w:sz w:val="28"/>
          <w:szCs w:val="28"/>
        </w:rPr>
        <w:t xml:space="preserve"> </w:t>
      </w:r>
      <w:r w:rsidRPr="009C4D7C">
        <w:rPr>
          <w:rFonts w:ascii="Times New Roman" w:hAnsi="Times New Roman" w:cs="Times New Roman"/>
          <w:sz w:val="28"/>
          <w:szCs w:val="28"/>
        </w:rPr>
        <w:tab/>
        <w:t xml:space="preserve">Лесного Плакунчика. </w:t>
      </w:r>
    </w:p>
    <w:p w:rsidR="00ED7D1D" w:rsidRPr="003D64DF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 xml:space="preserve">Опишите внешность этого персонажа, используя цитаты из стихотворения. Опишите характер Плакунчика. 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Ответьте на вопрос: почему Плакунчик плачет?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b/>
          <w:bCs/>
          <w:sz w:val="28"/>
          <w:szCs w:val="28"/>
        </w:rPr>
        <w:t>Оценивание</w:t>
      </w:r>
      <w:r w:rsidRPr="009C4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Описание внешности Плакунчика с приведением цитат – 0-5 баллов;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Описание внешности Плакунчика без приведения цитат – 0-2 балла;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Описание характера Плакунчика – 0-3 балла;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Ответ на вопрос: почему Плакунчик плачет – 0-10 баллов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Максимальный балл – 20 баллов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7538C" w:rsidRPr="009C4D7C" w:rsidRDefault="00A7538C" w:rsidP="008B035E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Как вы понимаете слово «РЯМ»?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b/>
          <w:bCs/>
          <w:sz w:val="28"/>
          <w:szCs w:val="28"/>
        </w:rPr>
        <w:t>Оценивание</w:t>
      </w:r>
      <w:r w:rsidRPr="009C4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В зависимости от полноты ответа 1-5 баллов.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Максимальный балл – 5 баллов</w:t>
      </w:r>
    </w:p>
    <w:p w:rsidR="00A7538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7538C" w:rsidRPr="0053115C" w:rsidRDefault="00A7538C" w:rsidP="00B85718">
      <w:pPr>
        <w:pStyle w:val="a4"/>
        <w:ind w:left="0"/>
        <w:jc w:val="center"/>
        <w:rPr>
          <w:b/>
          <w:bCs/>
          <w:sz w:val="28"/>
          <w:szCs w:val="28"/>
          <w:u w:val="single"/>
          <w:lang w:val="ru-RU"/>
        </w:rPr>
      </w:pPr>
      <w:r w:rsidRPr="0053115C">
        <w:rPr>
          <w:b/>
          <w:bCs/>
          <w:sz w:val="28"/>
          <w:szCs w:val="28"/>
          <w:u w:val="single"/>
          <w:lang w:val="ru-RU"/>
        </w:rPr>
        <w:t xml:space="preserve">Задание </w:t>
      </w:r>
      <w:r>
        <w:rPr>
          <w:b/>
          <w:bCs/>
          <w:sz w:val="28"/>
          <w:szCs w:val="28"/>
          <w:u w:val="single"/>
          <w:lang w:val="ru-RU"/>
        </w:rPr>
        <w:t>2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Творческое задание.</w:t>
      </w:r>
    </w:p>
    <w:p w:rsidR="00ED7D1D" w:rsidRPr="003D64DF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 xml:space="preserve">Придумайте свою сказку с добрыми мистическими персонажами, которые тоже обитают в лесной чаще и являются соседями Лесного Плакунчика. 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Сказка может быть в прозе.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b/>
          <w:bCs/>
          <w:sz w:val="28"/>
          <w:szCs w:val="28"/>
        </w:rPr>
        <w:t>Оценивание</w:t>
      </w:r>
      <w:r w:rsidRPr="009C4D7C">
        <w:rPr>
          <w:rFonts w:ascii="Times New Roman" w:hAnsi="Times New Roman" w:cs="Times New Roman"/>
          <w:sz w:val="28"/>
          <w:szCs w:val="28"/>
        </w:rPr>
        <w:t>: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1-5 баллов – уникальность персонажа;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1-5 баллов – акцент на том, что персонаж является защитником лесных животных и растений, проявляет к ним доброту, сопереживает им и старается помочь;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1-5 баллов – логика повествования;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1-5 баллов – композиция;</w:t>
      </w:r>
    </w:p>
    <w:p w:rsidR="00A7538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1-5 баллов – соблюдение речевых норм, отсутствие орфографических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C4D7C">
        <w:rPr>
          <w:rFonts w:ascii="Times New Roman" w:hAnsi="Times New Roman" w:cs="Times New Roman"/>
          <w:sz w:val="28"/>
          <w:szCs w:val="28"/>
        </w:rPr>
        <w:t>пунктуационных ошибок.</w:t>
      </w:r>
    </w:p>
    <w:p w:rsidR="00A7538C" w:rsidRPr="009C4D7C" w:rsidRDefault="00A7538C" w:rsidP="008B035E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балл – 25</w:t>
      </w:r>
      <w:r w:rsidRPr="009C4D7C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A7538C" w:rsidRPr="0053115C" w:rsidRDefault="00A7538C" w:rsidP="00B85718">
      <w:pPr>
        <w:pStyle w:val="a3"/>
        <w:jc w:val="center"/>
        <w:rPr>
          <w:sz w:val="28"/>
          <w:szCs w:val="28"/>
        </w:rPr>
      </w:pPr>
    </w:p>
    <w:sectPr w:rsidR="00A7538C" w:rsidRPr="0053115C" w:rsidSect="00C4263B">
      <w:foot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F42" w:rsidRDefault="00473F42" w:rsidP="00C4263B">
      <w:r>
        <w:separator/>
      </w:r>
    </w:p>
  </w:endnote>
  <w:endnote w:type="continuationSeparator" w:id="0">
    <w:p w:rsidR="00473F42" w:rsidRDefault="00473F42" w:rsidP="00C42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38C" w:rsidRDefault="009E16F4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71324C">
      <w:rPr>
        <w:noProof/>
      </w:rPr>
      <w:t>1</w:t>
    </w:r>
    <w:r>
      <w:rPr>
        <w:noProof/>
      </w:rPr>
      <w:fldChar w:fldCharType="end"/>
    </w:r>
  </w:p>
  <w:p w:rsidR="00A7538C" w:rsidRDefault="00A7538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F42" w:rsidRDefault="00473F42" w:rsidP="00C4263B">
      <w:r>
        <w:separator/>
      </w:r>
    </w:p>
  </w:footnote>
  <w:footnote w:type="continuationSeparator" w:id="0">
    <w:p w:rsidR="00473F42" w:rsidRDefault="00473F42" w:rsidP="00C42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5536D"/>
    <w:multiLevelType w:val="hybridMultilevel"/>
    <w:tmpl w:val="79C865E8"/>
    <w:lvl w:ilvl="0" w:tplc="E738D6C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EB12B31"/>
    <w:multiLevelType w:val="hybridMultilevel"/>
    <w:tmpl w:val="1464B5F4"/>
    <w:lvl w:ilvl="0" w:tplc="61E285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64024A"/>
    <w:multiLevelType w:val="hybridMultilevel"/>
    <w:tmpl w:val="A12A3682"/>
    <w:lvl w:ilvl="0" w:tplc="20B8AC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78455EC"/>
    <w:multiLevelType w:val="hybridMultilevel"/>
    <w:tmpl w:val="24F2A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2E75"/>
    <w:rsid w:val="000D67CF"/>
    <w:rsid w:val="000E6540"/>
    <w:rsid w:val="001240EB"/>
    <w:rsid w:val="00137C13"/>
    <w:rsid w:val="00152C49"/>
    <w:rsid w:val="00154389"/>
    <w:rsid w:val="00186D47"/>
    <w:rsid w:val="00197198"/>
    <w:rsid w:val="002142A9"/>
    <w:rsid w:val="00222054"/>
    <w:rsid w:val="00272E75"/>
    <w:rsid w:val="00283FDA"/>
    <w:rsid w:val="003439E1"/>
    <w:rsid w:val="003B1C8F"/>
    <w:rsid w:val="003C12EA"/>
    <w:rsid w:val="003C7DCE"/>
    <w:rsid w:val="003D64DF"/>
    <w:rsid w:val="00465DB5"/>
    <w:rsid w:val="00473F42"/>
    <w:rsid w:val="004A20E9"/>
    <w:rsid w:val="004D24A6"/>
    <w:rsid w:val="004F1681"/>
    <w:rsid w:val="00522504"/>
    <w:rsid w:val="0053115C"/>
    <w:rsid w:val="005D11F6"/>
    <w:rsid w:val="005F220D"/>
    <w:rsid w:val="006303B5"/>
    <w:rsid w:val="00641236"/>
    <w:rsid w:val="006649C8"/>
    <w:rsid w:val="00673A86"/>
    <w:rsid w:val="006E0F60"/>
    <w:rsid w:val="006E6DAA"/>
    <w:rsid w:val="0071324C"/>
    <w:rsid w:val="00747367"/>
    <w:rsid w:val="007507D7"/>
    <w:rsid w:val="00771A74"/>
    <w:rsid w:val="00785C90"/>
    <w:rsid w:val="007B025D"/>
    <w:rsid w:val="007D57B8"/>
    <w:rsid w:val="00854097"/>
    <w:rsid w:val="00894ADE"/>
    <w:rsid w:val="008B035E"/>
    <w:rsid w:val="008B4977"/>
    <w:rsid w:val="008F6AA3"/>
    <w:rsid w:val="00937D92"/>
    <w:rsid w:val="00980D60"/>
    <w:rsid w:val="009C4D7C"/>
    <w:rsid w:val="009C7B90"/>
    <w:rsid w:val="009D2F1E"/>
    <w:rsid w:val="009E16F4"/>
    <w:rsid w:val="009F2CF7"/>
    <w:rsid w:val="00A343E8"/>
    <w:rsid w:val="00A5774C"/>
    <w:rsid w:val="00A7538C"/>
    <w:rsid w:val="00AF5B24"/>
    <w:rsid w:val="00B17F78"/>
    <w:rsid w:val="00B41FA6"/>
    <w:rsid w:val="00B85718"/>
    <w:rsid w:val="00BA4BE9"/>
    <w:rsid w:val="00BE130A"/>
    <w:rsid w:val="00C35A12"/>
    <w:rsid w:val="00C4039F"/>
    <w:rsid w:val="00C4263B"/>
    <w:rsid w:val="00C905E6"/>
    <w:rsid w:val="00CB21FF"/>
    <w:rsid w:val="00D000EF"/>
    <w:rsid w:val="00D05186"/>
    <w:rsid w:val="00D17B7D"/>
    <w:rsid w:val="00D27500"/>
    <w:rsid w:val="00D34D58"/>
    <w:rsid w:val="00E60923"/>
    <w:rsid w:val="00E92DA0"/>
    <w:rsid w:val="00EA11B8"/>
    <w:rsid w:val="00EA7D4D"/>
    <w:rsid w:val="00ED5FBF"/>
    <w:rsid w:val="00ED7D1D"/>
    <w:rsid w:val="00F53626"/>
    <w:rsid w:val="00F6232A"/>
    <w:rsid w:val="00F73441"/>
    <w:rsid w:val="00F81C50"/>
    <w:rsid w:val="00FE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DA370C"/>
  <w15:docId w15:val="{2DFBFCBB-0A01-451C-BD7D-805AB6CEF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3B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92DA0"/>
    <w:rPr>
      <w:rFonts w:cs="Calibri"/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rsid w:val="006303B5"/>
    <w:pPr>
      <w:widowControl w:val="0"/>
      <w:ind w:left="120"/>
    </w:pPr>
    <w:rPr>
      <w:rFonts w:eastAsia="Calibri"/>
      <w:lang w:val="en-US" w:eastAsia="en-US"/>
    </w:rPr>
  </w:style>
  <w:style w:type="character" w:customStyle="1" w:styleId="a5">
    <w:name w:val="Основной текст Знак"/>
    <w:link w:val="a4"/>
    <w:uiPriority w:val="99"/>
    <w:locked/>
    <w:rsid w:val="006303B5"/>
    <w:rPr>
      <w:rFonts w:ascii="Times New Roman" w:hAnsi="Times New Roman" w:cs="Times New Roman"/>
      <w:sz w:val="24"/>
      <w:szCs w:val="24"/>
      <w:lang w:val="en-US"/>
    </w:rPr>
  </w:style>
  <w:style w:type="paragraph" w:styleId="a6">
    <w:name w:val="Normal (Web)"/>
    <w:basedOn w:val="a"/>
    <w:uiPriority w:val="99"/>
    <w:rsid w:val="00F81C50"/>
    <w:pPr>
      <w:spacing w:before="100" w:beforeAutospacing="1" w:after="100" w:afterAutospacing="1"/>
    </w:pPr>
  </w:style>
  <w:style w:type="paragraph" w:customStyle="1" w:styleId="Heading11">
    <w:name w:val="Heading 11"/>
    <w:basedOn w:val="a"/>
    <w:uiPriority w:val="99"/>
    <w:rsid w:val="00F81C50"/>
    <w:pPr>
      <w:widowControl w:val="0"/>
      <w:ind w:left="120"/>
      <w:outlineLvl w:val="1"/>
    </w:pPr>
    <w:rPr>
      <w:rFonts w:eastAsia="Calibri"/>
      <w:b/>
      <w:bCs/>
      <w:lang w:val="en-US" w:eastAsia="en-US"/>
    </w:rPr>
  </w:style>
  <w:style w:type="table" w:styleId="a7">
    <w:name w:val="Table Grid"/>
    <w:basedOn w:val="a1"/>
    <w:uiPriority w:val="99"/>
    <w:rsid w:val="00F81C5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uiPriority w:val="99"/>
    <w:rsid w:val="00F81C50"/>
  </w:style>
  <w:style w:type="character" w:styleId="a8">
    <w:name w:val="Strong"/>
    <w:uiPriority w:val="99"/>
    <w:qFormat/>
    <w:rsid w:val="00F81C50"/>
    <w:rPr>
      <w:b/>
      <w:bCs/>
    </w:rPr>
  </w:style>
  <w:style w:type="character" w:customStyle="1" w:styleId="w">
    <w:name w:val="w"/>
    <w:basedOn w:val="a0"/>
    <w:uiPriority w:val="99"/>
    <w:rsid w:val="008B4977"/>
  </w:style>
  <w:style w:type="character" w:customStyle="1" w:styleId="key-valueitem-value">
    <w:name w:val="key-value__item-value"/>
    <w:basedOn w:val="a0"/>
    <w:uiPriority w:val="99"/>
    <w:rsid w:val="004A20E9"/>
  </w:style>
  <w:style w:type="paragraph" w:customStyle="1" w:styleId="Default">
    <w:name w:val="Default"/>
    <w:uiPriority w:val="99"/>
    <w:rsid w:val="00A5774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9">
    <w:name w:val="header"/>
    <w:basedOn w:val="a"/>
    <w:link w:val="aa"/>
    <w:uiPriority w:val="99"/>
    <w:rsid w:val="00C4263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C4263B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C4263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C4263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A343E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d">
    <w:name w:val="List Paragraph"/>
    <w:basedOn w:val="a"/>
    <w:uiPriority w:val="99"/>
    <w:qFormat/>
    <w:rsid w:val="00F6232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58</cp:revision>
  <cp:lastPrinted>2019-09-23T05:11:00Z</cp:lastPrinted>
  <dcterms:created xsi:type="dcterms:W3CDTF">2019-05-26T05:22:00Z</dcterms:created>
  <dcterms:modified xsi:type="dcterms:W3CDTF">2023-09-19T08:46:00Z</dcterms:modified>
</cp:coreProperties>
</file>